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5" w:rsidRPr="00D06615" w:rsidRDefault="00D06615" w:rsidP="00D06615">
      <w:pPr>
        <w:pStyle w:val="a"/>
        <w:rPr>
          <w:b/>
        </w:rPr>
      </w:pPr>
      <w:r w:rsidRPr="00D06615">
        <w:rPr>
          <w:rFonts w:hint="eastAsia"/>
          <w:b/>
        </w:rPr>
        <w:t>主日福音聚会摘要（13/03/2016）</w:t>
      </w:r>
    </w:p>
    <w:p w:rsidR="00D06615" w:rsidRPr="00677355" w:rsidRDefault="00D06615" w:rsidP="00D06615">
      <w:pPr>
        <w:pStyle w:val="a"/>
        <w:rPr>
          <w:b/>
        </w:rPr>
      </w:pPr>
      <w:bookmarkStart w:id="0" w:name="_GoBack"/>
      <w:r w:rsidRPr="00677355">
        <w:rPr>
          <w:rFonts w:hint="eastAsia"/>
          <w:b/>
        </w:rPr>
        <w:t>经文：提摩太前书4:8-16</w:t>
      </w:r>
    </w:p>
    <w:p w:rsidR="00D06615" w:rsidRPr="00677355" w:rsidRDefault="00D06615" w:rsidP="00D06615">
      <w:pPr>
        <w:pStyle w:val="a"/>
        <w:rPr>
          <w:b/>
        </w:rPr>
      </w:pPr>
      <w:r w:rsidRPr="00677355">
        <w:rPr>
          <w:rFonts w:hint="eastAsia"/>
          <w:b/>
        </w:rPr>
        <w:t>主题：操练敬虔</w:t>
      </w:r>
      <w:r w:rsidR="00EE4412" w:rsidRPr="00677355">
        <w:rPr>
          <w:rFonts w:hint="eastAsia"/>
          <w:b/>
        </w:rPr>
        <w:t>3</w:t>
      </w:r>
      <w:r w:rsidRPr="00677355">
        <w:rPr>
          <w:rFonts w:hint="eastAsia"/>
          <w:b/>
        </w:rPr>
        <w:t xml:space="preserve">       </w:t>
      </w:r>
    </w:p>
    <w:p w:rsidR="00D06615" w:rsidRPr="00677355" w:rsidRDefault="00D06615" w:rsidP="00D06615">
      <w:pPr>
        <w:pStyle w:val="a"/>
        <w:rPr>
          <w:b/>
        </w:rPr>
      </w:pPr>
      <w:r w:rsidRPr="00677355">
        <w:rPr>
          <w:rFonts w:hint="eastAsia"/>
          <w:b/>
        </w:rPr>
        <w:t>讲员：吴莹生  弟兄</w:t>
      </w:r>
    </w:p>
    <w:bookmarkEnd w:id="0"/>
    <w:p w:rsidR="00D06615" w:rsidRDefault="00D06615" w:rsidP="00D06615">
      <w:pPr>
        <w:pStyle w:val="a"/>
        <w:ind w:firstLine="397"/>
      </w:pPr>
      <w:r>
        <w:rPr>
          <w:rFonts w:hint="eastAsia"/>
        </w:rPr>
        <w:t>“操练身体，益处还少；唯独敬虔，凡事都有益处，因有今生和来生的应许。这话是可信的，是十分可佩服的。”(提摩太前书４：8 -9）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 xml:space="preserve"> 在提摩太前书4章的前一半经文中，保罗不止提醒提摩太，要注意在末世有混乱，有邪灵的假冒，这是在消极的方面，我们要留意。在积极的方面，他也提到要操练敬虔，而且说要把这些事来吩咐人和教训人，因为我们的指望是在乎永生的神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信心的操练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操练敬虔在生活当中有几个方面。首先就是操练信心。信心不是我们重复地对自己说：“你要相信”这叫做自我信心。信心要有一个准确的目的和目标，就是仰望耶稣基督。信心在今天常常被误解成自信，因为很多的时候我们受一种教导，以为信是得着就必得着；以为我们要什么都可以，只要不住重复地说：“我信”。后来发现不少人在这件事上会灰心，真的信心是单单仰望耶稣。当我们单单仰望耶稣时有个内涵，包括要顺服，因为我们仰望耶稣的缘故，发现在自己里面有很多不符合主的东西，因此就谦卑在神面前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我记得有一位我们都认识，也爱她的姐妹。她在信主以后查出癌症，但是感谢主，圣灵在她心里给她平安。在最初的几年时间她积极的配合医生治疗，并且因着信靠主而每天有平安喜乐。很多她身边不信的人因她而接受福音，悔改成为基督徒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但是几年后，她忽然接受了一个教导，让她要有信心，凭信心得医治，于是她把药停了。开始一段时间她自我感觉很好，因为她自我信心很强。从那个时候开始，这个姐妹的信心转移了，用病得医治这件事情来证明主的大能和她的信心。很可惜，几个月后，她的病情恶化，医生的结论是回天无术。面对这样的结果她的心里开始动摇，害怕。我们教会中的弟兄姐妹去医院看望她时，问她：“你惧怕死亡吗”？她说：“我惧怕”。我们用主的话劝慰她：“你现在已经偏离了主的正路”。感谢神!主在末后的日子让她重新回到主面前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如果主耶稣是我们的目标才是我们真正的信心，如果是因为外面的事情而起伏跌宕的就不是信心。真的仰望耶稣就会谦卑下来；当一个人真正遇见主耶稣，就会谦卑下来。如果说我们遇见了主耶稣后变得非常高傲，觉得比人见多识广，这个看见可能是假的，对人没有帮助。信心如果是让人自以为是，那绝对不是耶稣基督的灵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操练顺服圣灵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体贴肉体的就是死，体贴圣灵的就是生命平安。自从我们得救了以后，我们里面对主的话有敏锐的反应，对罪的厌恶，对世界的分别。我们开始得到赦罪的平安，因耶稣的宝血洗净而有平安，照着恩膏的教训住在主里面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lastRenderedPageBreak/>
        <w:t>人若没有基督的灵就不是属基督的，不可能因为你履行了某种宗教规矩就成为了基督徒。一个基督徒的起点就是得到耶稣的宝血洗净，圣灵就已经开始在生</w:t>
      </w:r>
    </w:p>
    <w:p w:rsidR="00D06615" w:rsidRDefault="00D06615" w:rsidP="00D06615">
      <w:pPr>
        <w:pStyle w:val="a"/>
        <w:ind w:firstLine="397"/>
      </w:pPr>
      <w:r>
        <w:rPr>
          <w:rFonts w:hint="eastAsia"/>
          <w:lang w:eastAsia="zh-TW"/>
        </w:rPr>
        <w:t>命上工作，也住在</w:t>
      </w:r>
      <w:proofErr w:type="gramStart"/>
      <w:r>
        <w:rPr>
          <w:rFonts w:hint="eastAsia"/>
          <w:lang w:eastAsia="zh-TW"/>
        </w:rPr>
        <w:t>祂</w:t>
      </w:r>
      <w:proofErr w:type="gramEnd"/>
      <w:r>
        <w:rPr>
          <w:rFonts w:hint="eastAsia"/>
          <w:lang w:eastAsia="zh-TW"/>
        </w:rPr>
        <w:t>里面。</w:t>
      </w:r>
      <w:r>
        <w:rPr>
          <w:rFonts w:hint="eastAsia"/>
        </w:rPr>
        <w:t>如果不是圣灵感动，人怎么会承认自己是罪人。当我们做不讨神喜欢的事，我们里面就有个责备。我们学习听从里面恩膏的教训。要把你原先对信仰的概念来一次改变，不是主为我们做这个，给我做那个，主来扶持我们许多的软弱。我们必须从观念上改变，不是主来帮助我们达到某种目的，而是主透过圣灵在你我身上有权利。我所属的是主，才会有我所侍奉的主。如果我还是属自己的，如何来服事神?有太多的理想本事，如何来事奉神。基督徒是把我们的所有一切都交给神，不是我们要什么，而是主要什么，我来顺从你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操练以灵以诚来敬拜神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敬拜的含义就是把自己最好的主权奉献给神作为活祭。敬拜不是单单星期天来参加崇拜聚会，而是把自己的主权交出去，在小事上来接受十字架的工作。你、我在每天的生活上都有很多要学的功课。在最小的事上能够忠心，才能在大事上忠心。所以敬拜有个很需要我们提醒的是当别人都看不到的时候，你会记得天父在暗中察看必定报答你。报答就是你用什么量器量给别人，别人就用什么量器量给你。如果我们喜欢人怎么对待我们，我们就要先这样对待别人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敬拜的生活，也要与世界隔绝。有一点我们要小心的是，每逢说主的恩典的时候，我们总把在世界上的成功和获得当成极大的祝福。神喜欢赐恩给你，赐恩给我，神不喜欢人受苦，但是神也不是用世界的、物质的东西来成为我们的祝福。</w:t>
      </w:r>
    </w:p>
    <w:p w:rsidR="00D06615" w:rsidRDefault="00D06615" w:rsidP="00D06615">
      <w:pPr>
        <w:pStyle w:val="a"/>
        <w:ind w:firstLine="397"/>
      </w:pPr>
      <w:r>
        <w:rPr>
          <w:rFonts w:hint="eastAsia"/>
        </w:rPr>
        <w:t>祂不断的提醒我们：就世界来说，我们已经不属于它了；就世界而言，我也是钉在十字架上了。在操练上，我们要学习与世界分别的重要性。我们可以用事物，但是不被它捆绑；我们可以用金钱，但不能做钱的奴仆；我们可以有各种工作和就业的地方，但是那些不是我们终极的目标。</w:t>
      </w:r>
    </w:p>
    <w:p w:rsidR="00416BC2" w:rsidRPr="0036617A" w:rsidRDefault="00D06615" w:rsidP="00D06615">
      <w:pPr>
        <w:pStyle w:val="a"/>
        <w:ind w:firstLine="397"/>
      </w:pPr>
      <w:r>
        <w:rPr>
          <w:rFonts w:hint="eastAsia"/>
        </w:rPr>
        <w:t>我们中间的很多弟兄姐妹很勤劳肯干，付出的劳动也很多。但是为什么要付出这么多，仅仅为了改善生活吗？一个人的生活很简单，再多的房子也就睡一张床；再多的钱，也就吃这么一点东西。可是很可惜我们却把自己的健康、生命卖给了这些东西。以色列人跟法老说我们要去拜我们的主，法老却说你们太清闲了，就让他们加倍地烧砖，忙得没日没夜。弟兄姊妹为着物质的东西要付出我们的健康是绝对不值得的，我们需要透过身边这些平凡的事物，让主耶稣把祂自己的形象刻印在我们身上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1A" w:rsidRDefault="00B5111A" w:rsidP="00416BC2">
      <w:pPr>
        <w:spacing w:after="0" w:line="240" w:lineRule="auto"/>
      </w:pPr>
      <w:r>
        <w:separator/>
      </w:r>
    </w:p>
  </w:endnote>
  <w:endnote w:type="continuationSeparator" w:id="0">
    <w:p w:rsidR="00B5111A" w:rsidRDefault="00B5111A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677355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fldSimple w:instr=" NUMPAGES   \* MERGEFORMAT ">
      <w:r w:rsidR="00677355">
        <w:rPr>
          <w:noProof/>
        </w:rPr>
        <w:instrText>2</w:instrText>
      </w:r>
    </w:fldSimple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677355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1A" w:rsidRDefault="00B5111A" w:rsidP="00416BC2">
      <w:pPr>
        <w:spacing w:after="0" w:line="240" w:lineRule="auto"/>
      </w:pPr>
      <w:r>
        <w:separator/>
      </w:r>
    </w:p>
  </w:footnote>
  <w:footnote w:type="continuationSeparator" w:id="0">
    <w:p w:rsidR="00B5111A" w:rsidRDefault="00B5111A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1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77355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1105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5111A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6615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71D44"/>
    <w:rsid w:val="00EA759C"/>
    <w:rsid w:val="00ED006A"/>
    <w:rsid w:val="00ED26DC"/>
    <w:rsid w:val="00ED36B1"/>
    <w:rsid w:val="00ED3B90"/>
    <w:rsid w:val="00EE4412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2016-03-27T11:34:00Z</dcterms:created>
  <dcterms:modified xsi:type="dcterms:W3CDTF">2016-03-27T11:36:00Z</dcterms:modified>
</cp:coreProperties>
</file>