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E5" w:rsidRPr="001776E5" w:rsidRDefault="001776E5" w:rsidP="001776E5">
      <w:pPr>
        <w:pStyle w:val="a"/>
        <w:rPr>
          <w:rFonts w:hint="eastAsia"/>
          <w:b/>
        </w:rPr>
      </w:pPr>
      <w:r w:rsidRPr="001776E5">
        <w:rPr>
          <w:rFonts w:hint="eastAsia"/>
          <w:b/>
        </w:rPr>
        <w:t>主日福音聚会摘要（06/03/2016）</w:t>
      </w:r>
    </w:p>
    <w:p w:rsidR="001776E5" w:rsidRPr="001776E5" w:rsidRDefault="001776E5" w:rsidP="001776E5">
      <w:pPr>
        <w:pStyle w:val="a"/>
        <w:rPr>
          <w:rFonts w:hint="eastAsia"/>
          <w:b/>
        </w:rPr>
      </w:pPr>
      <w:r w:rsidRPr="001776E5">
        <w:rPr>
          <w:rFonts w:hint="eastAsia"/>
          <w:b/>
        </w:rPr>
        <w:t>经文：哥林多后书5：17</w:t>
      </w:r>
    </w:p>
    <w:p w:rsidR="001776E5" w:rsidRPr="001776E5" w:rsidRDefault="001776E5" w:rsidP="001776E5">
      <w:pPr>
        <w:pStyle w:val="a"/>
        <w:rPr>
          <w:rFonts w:hint="eastAsia"/>
          <w:b/>
        </w:rPr>
      </w:pPr>
      <w:r w:rsidRPr="001776E5">
        <w:rPr>
          <w:rFonts w:hint="eastAsia"/>
          <w:b/>
        </w:rPr>
        <w:t>主题：新造的人           讲员：王华  弟兄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我一直相信生活在基督徒家庭的人会得到很大的保护，是很有福气的人。因为在这种保护底下，基本不会去接触邪灵的世界。生活在基督徒的家庭，信主也不会受阻拦，是很蒙福的。但是基督徒不是遗传得来的，不是父母是基督徒，子女就会是基督徒。同样不是妻子是基督徒，丈夫就会变成基督徒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我们也常常有个错觉，以为我受洗了，我就是基督徒了。基督徒不是做出来的，不是受洗，不是聚会，不是履行了任何形式就可以变成基督徒。这些都是表面的，重要的是里面有没有主的生命，有主的生命，就是新造的人，旧事已过，都变成新的了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有了主的生命，很多基督徒在初信的时候，实实在在曾经被主的爱充满，觉得只要有主就够了。如果一个基督徒从来没有这样的感觉，我很怀疑你生命的真实性。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如果有了主的生命，你会克服疲劳，站着也要听主的话语，聚会就不会随便迟到，掰饼就会慎重。有一位老基督徒说他七岁就信主了，我问他：“你有没有罪？”他说：“我没罪。”这让我很为他担心。所以我很有负担，盼望通过我的一点经历，可以帮助你们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基督徒是新造的生命。那我们信主之前，就是旧造的生命。旧造生命从哪里来呢？他有什么特点？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在《创世记》中记载， “神说，我们要照着我们的形像，按着我们的样式造人。”（创世记1：26）“我们”用的是复数，也就是圣父，圣子，圣灵。神造万物，说有就有，但唯有造人的时候，神是经过慎重考虑，精心设计的，以至要开一个神格的会议。因为造人实在是太伟大了，是照着神的形像，神的样式造，所以要商量、要设计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神用尘土造人，这尘土自然就成为我们的身体。我们的眼睛可以看东西，手可以触摸、拿物，脚可以走路。藉着身体人可以接触物质世界，从这方面讲，我们跟动物没有什么区别，因为动物也是泥土造的。但宝贵的是，神在人的鼻孔里吹了一口气，生命之气，这就成了我们的灵。神吹口气后，我们就成了有灵的活人﹝原文是一个活的魂﹞。也就是在灵和身体之间，又产生了魂。灵就像一个器官，藉着灵我们可以与神交通。但灵不能管理身体，所以，在灵和身体之间，需要一个媒介，就是魂。魂是人的思想、情感和意志，是我们的人格。我们有感情，可以爱，也可以恨；我们有意志，可以选择。灵与灵界交通，体与自然界交通，魂在中间。灵好比是主母，魂像管家，体像仆人。主母有事，交给管家，管家命令仆人去做。但是，之后发生了背叛的事。撒但引诱人，吃了分别善恶树上的果子，吃完后，人的眼睛就明亮了。这个眼睛是指魂的眼睛，魂的眼睛一明亮，人就看到自己是赤身露体。神说：“你吃的日子必定死！” 我们知道亚当吃了之后又活了930岁，难道神说错了吗？神当然不会错。“你吃的日子必定死！”是灵的死，灵这个器官失去了作用，人不能再与神交通了。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人是按着神的形像造的，神造人的目的是要彰显祂的形像，执掌祂的权柄管理，治理全地和对付祂的仇敌。这是人被造的目的。但现在人不能达到神的目的了，因为人跟神不能交通了，生命不同了。离开神，不能与神交通，这就是人旧造的生命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旧造生命的表现：我们实在是不懂爱。男孩子在追求女孩子的时候，对她会百般的好。但是生活在一起后，就看到他的真实一面。那父母之爱呢？这是人世间最崇高的爱，但也很有限。如果高尚一点，也是希望把孩子培养成琴棋书画的全材。父母没有达到的目标，就希望孩子为你达到。等有一天，孩子出人头地，你就脸上有光了，其实最终目的还是你自己。旧造生命还是以自己为中心的生命。所以，我们很在意别人的眼光。上司老板欣识你，你就骄傲得不得了，仿佛一切都在你的掌握中。如果遭受了批评，就好像从天上掉到了地上，没有自信心了。微信为什么这么受欢迎？因为可以展示，传扬你买了房子，买了新车；出去玩，也可以放上去炫耀。很多女人为什么每天花一、两个小时化妆？也是希望被注意和欣赏。人为什么很在意自己的相貌，以及高矮胖廋？因为看到的都是你自己，你是中心，希望成为焦点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旧造生命是顺服肉体的生命。所以，爱吃的东西，我们拼命吃；不爱吃的东西，就不吃。还有很多人常常被抽烟、酒精所捆绑。肉体需要什么，魂要听它的。这跟动物没有区别，动物就是想吃就吃，想怎样就怎样。旧造生命是没有安全感的生命。人总是要抓，我们中国人最喜欢抓钱。我们省吃简用，为了多存一点钱；加班加点，为了多存一点钱。省吃简用，勤劳，都是美德，但过份了，就不再是我们的基本需要，而是要建立我们所谓的未来的需要和安全感。旧造生命还是受苦没有意义的生命。每个人的人生一定都受过苦，经历过难处。如果不认识主，这些难处只会成为苦毒。人的伤害，我们不能赦免，耿耿于怀。这些伤害要寻机报复，要是报复不了，就会把仇恨发泄到别人身上。我们的人生就是一个荆棘的人生，身上长满刺的人生。你刺我一下，我也刺你一下。你让我痛，我让你更痛。旧造生命是没有方向，没有目标，没有意义的生命。我们常常不知道要做什么。因为没有方向，没有目标，像热锅上的蚂蚁一般焦躁不安。而且人也常常感觉自己的人生没有意义。人如果不认识主，人生就是没有意义的人生，没有意义的生命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当人魂的眼睛明亮了，看到我们是赤身露体的。这就是我们旧造的生命，是堕落后的生命，是以自己为中心的生命。我们实在不能代表神，不能荣耀神，这就是我们的罪。因着这个罪，我们与神隔绝。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那么我们怎样脱离这旧造生命，怎样可以得到一个新造的生命呢？《圣经》出埃及记十二章记载得很清楚，耶和华击杀埃及地所有头生的。哪一天呢？在犹太历的正月（尼散月）十四日，犹太人的一天是从黄昏开始的，十三日那天的黄昏，是犹太人十四日的开始。当天晚上，耶和华击杀埃及地所有的头生的。凡门楣上涂羔羊血的以色列人，天使就越过，这就是犹太人的逾越节。逾越节是犹太人最重要的节日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主耶稣也是在逾越节那天被钉在十字架上的，那天是星期五。我们现在过的复活节，就是为了记念主。星期五那天主为我们死，第三天，也就是星期天的早上，祂为我们复活。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门楣上所涂的羔羊的血，就是预表主耶稣的宝血。人是先有生平，才有传记。然而主不是，祂是先有传记，才开始祂的人生。所有的旧约圣经所记载的，都是为祂来预备的。</w:t>
      </w:r>
    </w:p>
    <w:p w:rsidR="001776E5" w:rsidRDefault="001776E5" w:rsidP="001776E5">
      <w:pPr>
        <w:pStyle w:val="a"/>
        <w:ind w:firstLine="397"/>
        <w:rPr>
          <w:rFonts w:hint="eastAsia"/>
        </w:rPr>
      </w:pPr>
      <w:r>
        <w:rPr>
          <w:rFonts w:hint="eastAsia"/>
        </w:rPr>
        <w:t>“耶和华神为亚当和祂妻子用皮子作衣服给他们穿”（创世记3:21）。说到皮子，就是有动物，羔羊被杀作成皮的衣服，这也是预表主耶稣的宝血。当亚当一犯罪，神已经设计了一个计划，要拯教他。就是主耶稣，有一天要成为代罪羔羊，替他流血牺牲，以义的代替不义的，来满足神公义的要求。罪必须流血才得赦免。羔羊的血能洗净我们的罪吗？不能。羔羊的血不过是预表，能洗净我们罪的，只有耶稣基督的宝血。祂在十字架上的死，可以代替我们所有人的死，因为祂是圣洁无瑕疵的，祂是永活的真神。人旧造的生命是从父母得来的。我们不用做什么，是白白得来的。新造生命是从灵生的，同样不用我们做什么，是白白得来的。一切的恩典，主已经为我们做了，祂成为了代替、咒诅；祂被挂在十字架上；祂的血为我们流出。这本来是我们要受的，但主为我们受了，我们不用做什么，但我们有个责任：1、认罪。要承认自己是个罪人；2、相信并接受。相信耶稣是神的儿子，并接受祂做你个人的救主；3、悔改。悔是后悔，知道错了。改是在行为上更改。当你认识主后，圣灵会在你身上做奇妙的改变工作。</w:t>
      </w:r>
    </w:p>
    <w:p w:rsidR="00416BC2" w:rsidRPr="0036617A" w:rsidRDefault="001776E5" w:rsidP="001776E5">
      <w:pPr>
        <w:pStyle w:val="a"/>
        <w:ind w:firstLine="397"/>
      </w:pPr>
      <w:r>
        <w:rPr>
          <w:rFonts w:hint="eastAsia"/>
        </w:rPr>
        <w:t>现在就是机会。天国近了，你要悔改。但天国还没完全实现，所以你还有机会。等主耶稣第二次再来的时候，天国要完全实现，那时你就没有机会了。我们知道，这个世界是那恶者所掌控的，你顺着这个世界走，结局是死亡，所以你要逆流而上。只有死的鱼才会顺流而下，活的鱼一定是逆流而上。你要不要这个活的生命?你要不要接受祂做你个人的救主?你愿不愿意成为一个新造的人？但愿主怜悯我们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3A" w:rsidRDefault="00712E3A" w:rsidP="00416BC2">
      <w:pPr>
        <w:spacing w:after="0" w:line="240" w:lineRule="auto"/>
      </w:pPr>
      <w:r>
        <w:separator/>
      </w:r>
    </w:p>
  </w:endnote>
  <w:endnote w:type="continuationSeparator" w:id="0">
    <w:p w:rsidR="00712E3A" w:rsidRDefault="00712E3A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776E5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712E3A">
      <w:fldChar w:fldCharType="begin"/>
    </w:r>
    <w:r w:rsidR="00712E3A">
      <w:instrText xml:space="preserve"> NUMPAGES   \* MERGEFORMAT </w:instrText>
    </w:r>
    <w:r w:rsidR="00712E3A">
      <w:fldChar w:fldCharType="separate"/>
    </w:r>
    <w:r w:rsidR="001776E5">
      <w:rPr>
        <w:noProof/>
      </w:rPr>
      <w:instrText>3</w:instrText>
    </w:r>
    <w:r w:rsidR="00712E3A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776E5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3A" w:rsidRDefault="00712E3A" w:rsidP="00416BC2">
      <w:pPr>
        <w:spacing w:after="0" w:line="240" w:lineRule="auto"/>
      </w:pPr>
      <w:r>
        <w:separator/>
      </w:r>
    </w:p>
  </w:footnote>
  <w:footnote w:type="continuationSeparator" w:id="0">
    <w:p w:rsidR="00712E3A" w:rsidRDefault="00712E3A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5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776E5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2E3A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2016-03-27T11:40:00Z</dcterms:created>
  <dcterms:modified xsi:type="dcterms:W3CDTF">2016-03-27T11:41:00Z</dcterms:modified>
</cp:coreProperties>
</file>